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74D51" w14:textId="77777777" w:rsidR="00AA2442" w:rsidRDefault="00AA2442">
      <w:pPr>
        <w:adjustRightInd/>
        <w:spacing w:line="240" w:lineRule="atLeast"/>
        <w:rPr>
          <w:rFonts w:hAnsi="Times New Roman"/>
        </w:rPr>
      </w:pPr>
      <w:r>
        <w:rPr>
          <w:rFonts w:eastAsia="ＭＳ 明朝" w:hAnsi="Times New Roman" w:hint="eastAsia"/>
          <w:color w:val="000000"/>
          <w:spacing w:val="-10"/>
        </w:rPr>
        <w:t>第</w:t>
      </w:r>
      <w:r w:rsidR="00AF6612">
        <w:rPr>
          <w:rFonts w:eastAsia="ＭＳ 明朝" w:hAnsi="Times New Roman" w:hint="eastAsia"/>
          <w:color w:val="000000"/>
          <w:spacing w:val="-10"/>
        </w:rPr>
        <w:t>６</w:t>
      </w:r>
      <w:r>
        <w:rPr>
          <w:rFonts w:eastAsia="ＭＳ 明朝" w:hAnsi="Times New Roman" w:hint="eastAsia"/>
          <w:color w:val="000000"/>
          <w:spacing w:val="-10"/>
        </w:rPr>
        <w:t xml:space="preserve">号様式　</w:t>
      </w:r>
    </w:p>
    <w:p w14:paraId="2CCDCC75" w14:textId="77777777" w:rsidR="00AA2442" w:rsidRDefault="00AA2442">
      <w:pPr>
        <w:adjustRightInd/>
        <w:spacing w:line="240" w:lineRule="atLeast"/>
        <w:jc w:val="center"/>
        <w:rPr>
          <w:rFonts w:ascii="ＭＳ 明朝" w:eastAsia="ＭＳ 明朝" w:hAnsi="ＭＳ 明朝"/>
          <w:sz w:val="28"/>
          <w:szCs w:val="28"/>
        </w:rPr>
      </w:pPr>
      <w:r>
        <w:rPr>
          <w:rFonts w:ascii="ＭＳ 明朝" w:eastAsia="ＭＳ 明朝" w:hAnsi="ＭＳ 明朝"/>
          <w:sz w:val="28"/>
          <w:szCs w:val="28"/>
        </w:rPr>
        <w:fldChar w:fldCharType="begin"/>
      </w:r>
      <w:r>
        <w:rPr>
          <w:rFonts w:ascii="ＭＳ 明朝" w:eastAsia="ＭＳ 明朝" w:hAnsi="ＭＳ 明朝"/>
          <w:sz w:val="28"/>
          <w:szCs w:val="28"/>
        </w:rPr>
        <w:instrText xml:space="preserve"> eq \o\ad(</w:instrText>
      </w:r>
      <w:r>
        <w:rPr>
          <w:rFonts w:ascii="ＭＳ 明朝" w:eastAsia="ＭＳ 明朝" w:hAnsi="ＭＳ 明朝" w:hint="eastAsia"/>
          <w:sz w:val="28"/>
          <w:szCs w:val="28"/>
        </w:rPr>
        <w:instrText>同種工事の施工実績</w:instrText>
      </w:r>
      <w:r>
        <w:rPr>
          <w:rFonts w:ascii="ＭＳ 明朝" w:eastAsia="ＭＳ 明朝" w:hAnsi="ＭＳ 明朝"/>
          <w:sz w:val="28"/>
          <w:szCs w:val="28"/>
        </w:rPr>
        <w:instrText xml:space="preserve"> ) </w:instrText>
      </w:r>
      <w:r>
        <w:rPr>
          <w:rFonts w:ascii="ＭＳ 明朝" w:eastAsia="ＭＳ 明朝" w:hAnsi="ＭＳ 明朝"/>
          <w:sz w:val="28"/>
          <w:szCs w:val="28"/>
        </w:rPr>
        <w:fldChar w:fldCharType="end"/>
      </w:r>
    </w:p>
    <w:p w14:paraId="6E296889" w14:textId="77777777" w:rsidR="005D1491" w:rsidRDefault="005D1491">
      <w:pPr>
        <w:adjustRightInd/>
        <w:spacing w:line="240" w:lineRule="atLeast"/>
        <w:jc w:val="center"/>
        <w:rPr>
          <w:rFonts w:ascii="ＭＳ 明朝" w:eastAsia="ＭＳ 明朝" w:hAnsi="ＭＳ 明朝"/>
          <w:sz w:val="28"/>
          <w:szCs w:val="28"/>
        </w:rPr>
      </w:pPr>
    </w:p>
    <w:p w14:paraId="459C4D46" w14:textId="77777777" w:rsidR="00C64204" w:rsidRDefault="00C64204">
      <w:pPr>
        <w:adjustRightInd/>
        <w:spacing w:line="240" w:lineRule="atLeast"/>
        <w:jc w:val="center"/>
        <w:rPr>
          <w:rFonts w:ascii="ＭＳ 明朝" w:eastAsia="ＭＳ 明朝" w:hAnsi="ＭＳ 明朝" w:hint="eastAsia"/>
          <w:sz w:val="28"/>
          <w:szCs w:val="28"/>
        </w:rPr>
      </w:pPr>
    </w:p>
    <w:p w14:paraId="184D59DD" w14:textId="77777777" w:rsidR="00AA2442" w:rsidRDefault="00AA2442">
      <w:pPr>
        <w:adjustRightInd/>
        <w:spacing w:line="600" w:lineRule="atLeast"/>
        <w:rPr>
          <w:rFonts w:hAnsi="Times New Roman"/>
        </w:rPr>
      </w:pPr>
      <w:r w:rsidRPr="00C64204">
        <w:rPr>
          <w:rFonts w:eastAsia="ＭＳ 明朝" w:hAnsi="Times New Roman" w:hint="eastAsia"/>
          <w:color w:val="000000"/>
          <w:spacing w:val="170"/>
          <w:fitText w:val="1308" w:id="-947091968"/>
        </w:rPr>
        <w:t>工事</w:t>
      </w:r>
      <w:r w:rsidRPr="00C64204">
        <w:rPr>
          <w:rFonts w:eastAsia="ＭＳ 明朝" w:hAnsi="Times New Roman" w:hint="eastAsia"/>
          <w:color w:val="000000"/>
          <w:spacing w:val="-1"/>
          <w:fitText w:val="1308" w:id="-947091968"/>
        </w:rPr>
        <w:t>名</w:t>
      </w:r>
      <w:r>
        <w:rPr>
          <w:rFonts w:eastAsia="ＭＳ 明朝" w:hAnsi="Times New Roman" w:hint="eastAsia"/>
          <w:color w:val="000000"/>
          <w:spacing w:val="-10"/>
        </w:rPr>
        <w:t>：</w:t>
      </w:r>
      <w:r>
        <w:rPr>
          <w:rFonts w:eastAsia="ＭＳ 明朝" w:hAnsi="Times New Roman" w:hint="eastAsia"/>
          <w:color w:val="000000"/>
          <w:spacing w:val="-10"/>
          <w:u w:val="single" w:color="000000"/>
        </w:rPr>
        <w:t xml:space="preserve">　　　　　　　　　　　　　　　　　　　　　　　</w:t>
      </w:r>
    </w:p>
    <w:p w14:paraId="6A7D282F" w14:textId="77777777" w:rsidR="00AA2442" w:rsidRPr="005D1491" w:rsidRDefault="00AA2442" w:rsidP="005D1491">
      <w:pPr>
        <w:adjustRightInd/>
        <w:spacing w:line="600" w:lineRule="atLeast"/>
        <w:ind w:right="4"/>
        <w:rPr>
          <w:rFonts w:hAnsi="Times New Roman"/>
        </w:rPr>
      </w:pPr>
      <w:r w:rsidRPr="00C64204">
        <w:rPr>
          <w:rFonts w:eastAsia="ＭＳ 明朝" w:hAnsi="Times New Roman" w:hint="eastAsia"/>
          <w:color w:val="000000"/>
          <w:spacing w:val="9"/>
          <w:fitText w:val="1308" w:id="-947091967"/>
        </w:rPr>
        <w:t>商号又は名</w:t>
      </w:r>
      <w:r w:rsidRPr="00C64204">
        <w:rPr>
          <w:rFonts w:eastAsia="ＭＳ 明朝" w:hAnsi="Times New Roman" w:hint="eastAsia"/>
          <w:color w:val="000000"/>
          <w:spacing w:val="-20"/>
          <w:fitText w:val="1308" w:id="-947091967"/>
        </w:rPr>
        <w:t>称</w:t>
      </w:r>
      <w:r w:rsidRPr="005D1491">
        <w:rPr>
          <w:rFonts w:eastAsia="ＭＳ 明朝" w:hAnsi="Times New Roman" w:hint="eastAsia"/>
          <w:color w:val="000000"/>
          <w:spacing w:val="-10"/>
        </w:rPr>
        <w:t>：</w:t>
      </w:r>
      <w:r w:rsidRPr="005D1491">
        <w:rPr>
          <w:rFonts w:eastAsia="ＭＳ 明朝" w:hAnsi="Times New Roman" w:hint="eastAsia"/>
          <w:color w:val="000000"/>
          <w:spacing w:val="-10"/>
          <w:u w:val="single"/>
        </w:rPr>
        <w:t xml:space="preserve">　</w:t>
      </w:r>
      <w:r w:rsidR="005D1491">
        <w:rPr>
          <w:rFonts w:eastAsia="ＭＳ 明朝" w:hAnsi="Times New Roman" w:hint="eastAsia"/>
          <w:color w:val="000000"/>
          <w:spacing w:val="-10"/>
          <w:u w:val="single"/>
        </w:rPr>
        <w:t xml:space="preserve">　　　　　　　　　　　　　　　　　</w:t>
      </w:r>
      <w:r w:rsidR="005D1491">
        <w:rPr>
          <w:rFonts w:eastAsia="ＭＳ 明朝" w:hAnsi="Times New Roman" w:hint="eastAsia"/>
          <w:color w:val="000000"/>
          <w:spacing w:val="-10"/>
          <w:u w:val="single"/>
        </w:rPr>
        <w:t xml:space="preserve"> </w:t>
      </w:r>
      <w:r w:rsidRPr="005D1491">
        <w:rPr>
          <w:rFonts w:eastAsia="ＭＳ 明朝" w:hAnsi="Times New Roman" w:hint="eastAsia"/>
          <w:color w:val="000000"/>
          <w:spacing w:val="-10"/>
          <w:u w:val="single"/>
        </w:rPr>
        <w:t xml:space="preserve">　　　　　</w:t>
      </w:r>
      <w:r w:rsidRPr="005D1491">
        <w:rPr>
          <w:rFonts w:hAnsi="Times New Roman" w:hint="eastAsia"/>
        </w:rPr>
        <w:t xml:space="preserve">　　　　　　　　</w:t>
      </w:r>
    </w:p>
    <w:p w14:paraId="5E7B760E" w14:textId="77777777" w:rsidR="00AA2442" w:rsidRDefault="00AA2442">
      <w:pPr>
        <w:adjustRightInd/>
        <w:spacing w:line="160" w:lineRule="atLeast"/>
        <w:ind w:firstLine="5286"/>
        <w:rPr>
          <w:rFonts w:hAnsi="Times New Roman"/>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
        <w:gridCol w:w="1643"/>
        <w:gridCol w:w="6981"/>
      </w:tblGrid>
      <w:tr w:rsidR="00AA2442" w14:paraId="4CF85008" w14:textId="77777777">
        <w:tblPrEx>
          <w:tblCellMar>
            <w:top w:w="0" w:type="dxa"/>
            <w:bottom w:w="0" w:type="dxa"/>
          </w:tblCellMar>
        </w:tblPrEx>
        <w:trPr>
          <w:cantSplit/>
          <w:trHeight w:val="1268"/>
        </w:trPr>
        <w:tc>
          <w:tcPr>
            <w:tcW w:w="513" w:type="dxa"/>
            <w:vMerge w:val="restart"/>
            <w:tcBorders>
              <w:top w:val="single" w:sz="12" w:space="0" w:color="000000"/>
              <w:left w:val="single" w:sz="12" w:space="0" w:color="000000"/>
              <w:bottom w:val="nil"/>
              <w:right w:val="single" w:sz="4" w:space="0" w:color="000000"/>
            </w:tcBorders>
          </w:tcPr>
          <w:p w14:paraId="416CCEE7" w14:textId="77777777" w:rsidR="00AA2442" w:rsidRDefault="00AA2442">
            <w:pPr>
              <w:suppressAutoHyphens/>
              <w:kinsoku w:val="0"/>
              <w:wordWrap w:val="0"/>
              <w:overflowPunct w:val="0"/>
              <w:autoSpaceDE w:val="0"/>
              <w:autoSpaceDN w:val="0"/>
              <w:spacing w:line="794" w:lineRule="exact"/>
              <w:jc w:val="center"/>
              <w:rPr>
                <w:rFonts w:eastAsia="ＭＳ 明朝" w:hAnsi="Times New Roman"/>
                <w:color w:val="000000"/>
                <w:spacing w:val="-10"/>
              </w:rPr>
            </w:pPr>
          </w:p>
          <w:p w14:paraId="064A4944" w14:textId="77777777" w:rsidR="00AA2442" w:rsidRDefault="00AA2442">
            <w:pPr>
              <w:suppressAutoHyphens/>
              <w:kinsoku w:val="0"/>
              <w:wordWrap w:val="0"/>
              <w:overflowPunct w:val="0"/>
              <w:autoSpaceDE w:val="0"/>
              <w:autoSpaceDN w:val="0"/>
              <w:spacing w:line="794" w:lineRule="exact"/>
              <w:jc w:val="center"/>
              <w:rPr>
                <w:rFonts w:eastAsia="ＭＳ 明朝" w:hAnsi="Times New Roman"/>
                <w:color w:val="000000"/>
                <w:spacing w:val="-10"/>
              </w:rPr>
            </w:pPr>
          </w:p>
          <w:p w14:paraId="6AE964E8" w14:textId="77777777" w:rsidR="00AA2442" w:rsidRDefault="00AA2442">
            <w:pPr>
              <w:suppressAutoHyphens/>
              <w:kinsoku w:val="0"/>
              <w:wordWrap w:val="0"/>
              <w:overflowPunct w:val="0"/>
              <w:autoSpaceDE w:val="0"/>
              <w:autoSpaceDN w:val="0"/>
              <w:spacing w:line="794" w:lineRule="exact"/>
              <w:jc w:val="center"/>
              <w:rPr>
                <w:rFonts w:hAnsi="Times New Roman"/>
              </w:rPr>
            </w:pPr>
            <w:r>
              <w:rPr>
                <w:rFonts w:eastAsia="ＭＳ 明朝" w:hAnsi="Times New Roman" w:hint="eastAsia"/>
                <w:color w:val="000000"/>
                <w:spacing w:val="-10"/>
              </w:rPr>
              <w:t>工</w:t>
            </w:r>
          </w:p>
          <w:p w14:paraId="16D102C2" w14:textId="77777777" w:rsidR="00AA2442" w:rsidRDefault="00AA2442">
            <w:pPr>
              <w:suppressAutoHyphens/>
              <w:kinsoku w:val="0"/>
              <w:wordWrap w:val="0"/>
              <w:overflowPunct w:val="0"/>
              <w:autoSpaceDE w:val="0"/>
              <w:autoSpaceDN w:val="0"/>
              <w:spacing w:line="492" w:lineRule="atLeast"/>
              <w:jc w:val="center"/>
              <w:rPr>
                <w:rFonts w:hAnsi="Times New Roman"/>
              </w:rPr>
            </w:pPr>
            <w:r>
              <w:rPr>
                <w:rFonts w:eastAsia="ＭＳ 明朝" w:hAnsi="Times New Roman" w:hint="eastAsia"/>
                <w:color w:val="000000"/>
                <w:spacing w:val="-10"/>
              </w:rPr>
              <w:t>事</w:t>
            </w:r>
          </w:p>
          <w:p w14:paraId="6B63844C" w14:textId="77777777" w:rsidR="00AA2442" w:rsidRDefault="00AA2442">
            <w:pPr>
              <w:suppressAutoHyphens/>
              <w:kinsoku w:val="0"/>
              <w:wordWrap w:val="0"/>
              <w:overflowPunct w:val="0"/>
              <w:autoSpaceDE w:val="0"/>
              <w:autoSpaceDN w:val="0"/>
              <w:spacing w:line="794" w:lineRule="exact"/>
              <w:jc w:val="center"/>
              <w:rPr>
                <w:rFonts w:hAnsi="Times New Roman"/>
              </w:rPr>
            </w:pPr>
            <w:r>
              <w:rPr>
                <w:rFonts w:eastAsia="ＭＳ 明朝" w:hAnsi="Times New Roman" w:hint="eastAsia"/>
                <w:color w:val="000000"/>
                <w:spacing w:val="-10"/>
              </w:rPr>
              <w:t>概</w:t>
            </w:r>
          </w:p>
          <w:p w14:paraId="63D73DCF" w14:textId="77777777" w:rsidR="00AA2442" w:rsidRDefault="00AA2442">
            <w:pPr>
              <w:suppressAutoHyphens/>
              <w:kinsoku w:val="0"/>
              <w:wordWrap w:val="0"/>
              <w:overflowPunct w:val="0"/>
              <w:autoSpaceDE w:val="0"/>
              <w:autoSpaceDN w:val="0"/>
              <w:spacing w:line="794" w:lineRule="exact"/>
              <w:jc w:val="center"/>
              <w:rPr>
                <w:rFonts w:hAnsi="Times New Roman"/>
              </w:rPr>
            </w:pPr>
            <w:r>
              <w:rPr>
                <w:rFonts w:eastAsia="ＭＳ 明朝" w:hAnsi="Times New Roman" w:hint="eastAsia"/>
                <w:color w:val="000000"/>
                <w:spacing w:val="-10"/>
              </w:rPr>
              <w:t>要</w:t>
            </w:r>
          </w:p>
          <w:p w14:paraId="536B251C" w14:textId="77777777" w:rsidR="00AA2442" w:rsidRDefault="00AA2442">
            <w:pPr>
              <w:suppressAutoHyphens/>
              <w:kinsoku w:val="0"/>
              <w:wordWrap w:val="0"/>
              <w:overflowPunct w:val="0"/>
              <w:autoSpaceDE w:val="0"/>
              <w:autoSpaceDN w:val="0"/>
              <w:spacing w:line="492" w:lineRule="exact"/>
              <w:jc w:val="center"/>
              <w:rPr>
                <w:rFonts w:hAnsi="Times New Roman"/>
              </w:rPr>
            </w:pPr>
            <w:r>
              <w:rPr>
                <w:rFonts w:eastAsia="ＭＳ 明朝" w:hAnsi="Times New Roman" w:hint="eastAsia"/>
                <w:color w:val="000000"/>
                <w:spacing w:val="-10"/>
              </w:rPr>
              <w:t>等</w:t>
            </w:r>
          </w:p>
          <w:p w14:paraId="507B8720" w14:textId="77777777" w:rsidR="00AA2442" w:rsidRDefault="00AA2442">
            <w:pPr>
              <w:suppressAutoHyphens/>
              <w:kinsoku w:val="0"/>
              <w:wordWrap w:val="0"/>
              <w:overflowPunct w:val="0"/>
              <w:autoSpaceDE w:val="0"/>
              <w:autoSpaceDN w:val="0"/>
              <w:spacing w:line="492" w:lineRule="exact"/>
              <w:rPr>
                <w:rFonts w:hAnsi="Times New Roman"/>
                <w:color w:val="000000"/>
                <w:spacing w:val="-2"/>
              </w:rPr>
            </w:pPr>
          </w:p>
        </w:tc>
        <w:tc>
          <w:tcPr>
            <w:tcW w:w="1643" w:type="dxa"/>
            <w:tcBorders>
              <w:top w:val="single" w:sz="12" w:space="0" w:color="000000"/>
              <w:left w:val="single" w:sz="4" w:space="0" w:color="000000"/>
              <w:bottom w:val="single" w:sz="4" w:space="0" w:color="000000"/>
              <w:right w:val="single" w:sz="4" w:space="0" w:color="000000"/>
            </w:tcBorders>
            <w:vAlign w:val="center"/>
          </w:tcPr>
          <w:p w14:paraId="2DFBBC4E" w14:textId="77777777" w:rsidR="00AA2442" w:rsidRDefault="00AA2442">
            <w:pPr>
              <w:suppressAutoHyphens/>
              <w:kinsoku w:val="0"/>
              <w:wordWrap w:val="0"/>
              <w:overflowPunct w:val="0"/>
              <w:autoSpaceDE w:val="0"/>
              <w:autoSpaceDN w:val="0"/>
              <w:spacing w:line="240" w:lineRule="atLeast"/>
              <w:jc w:val="center"/>
              <w:rPr>
                <w:rFonts w:hAnsi="Times New Roman"/>
                <w:color w:val="000000"/>
                <w:spacing w:val="-2"/>
              </w:rPr>
            </w:pPr>
            <w:r>
              <w:rPr>
                <w:rFonts w:eastAsia="ＭＳ 明朝" w:hAnsi="Times New Roman" w:hint="eastAsia"/>
                <w:color w:val="000000"/>
                <w:spacing w:val="-10"/>
              </w:rPr>
              <w:t>工</w:t>
            </w:r>
            <w:r>
              <w:rPr>
                <w:rFonts w:ascii="ＭＳ 明朝" w:hAnsi="ＭＳ 明朝"/>
                <w:color w:val="000000"/>
                <w:spacing w:val="-10"/>
              </w:rPr>
              <w:t xml:space="preserve"> </w:t>
            </w:r>
            <w:r>
              <w:rPr>
                <w:rFonts w:eastAsia="ＭＳ 明朝" w:hAnsi="Times New Roman" w:hint="eastAsia"/>
                <w:color w:val="000000"/>
                <w:spacing w:val="-10"/>
              </w:rPr>
              <w:t>事</w:t>
            </w:r>
            <w:r>
              <w:rPr>
                <w:rFonts w:ascii="ＭＳ 明朝" w:hAnsi="ＭＳ 明朝"/>
                <w:color w:val="000000"/>
                <w:spacing w:val="-10"/>
              </w:rPr>
              <w:t xml:space="preserve"> </w:t>
            </w:r>
            <w:r>
              <w:rPr>
                <w:rFonts w:eastAsia="ＭＳ 明朝" w:hAnsi="Times New Roman" w:hint="eastAsia"/>
                <w:color w:val="000000"/>
                <w:spacing w:val="-10"/>
              </w:rPr>
              <w:t>名</w:t>
            </w:r>
          </w:p>
        </w:tc>
        <w:tc>
          <w:tcPr>
            <w:tcW w:w="6981" w:type="dxa"/>
            <w:tcBorders>
              <w:top w:val="single" w:sz="12" w:space="0" w:color="000000"/>
              <w:left w:val="single" w:sz="4" w:space="0" w:color="000000"/>
              <w:bottom w:val="single" w:sz="4" w:space="0" w:color="000000"/>
              <w:right w:val="single" w:sz="12" w:space="0" w:color="000000"/>
            </w:tcBorders>
            <w:vAlign w:val="bottom"/>
          </w:tcPr>
          <w:p w14:paraId="2D73C278" w14:textId="77777777" w:rsidR="00AA2442" w:rsidRDefault="00AA2442">
            <w:pPr>
              <w:suppressAutoHyphens/>
              <w:kinsoku w:val="0"/>
              <w:wordWrap w:val="0"/>
              <w:overflowPunct w:val="0"/>
              <w:autoSpaceDE w:val="0"/>
              <w:autoSpaceDN w:val="0"/>
              <w:spacing w:line="240" w:lineRule="atLeast"/>
              <w:jc w:val="center"/>
              <w:rPr>
                <w:rFonts w:hAnsi="Times New Roman"/>
                <w:color w:val="000000"/>
                <w:spacing w:val="-2"/>
                <w:lang w:eastAsia="zh-CN"/>
              </w:rPr>
            </w:pPr>
            <w:r>
              <w:rPr>
                <w:rFonts w:eastAsia="ＭＳ 明朝" w:hAnsi="Times New Roman" w:hint="eastAsia"/>
                <w:color w:val="000000"/>
                <w:spacing w:val="-10"/>
                <w:lang w:eastAsia="zh-CN"/>
              </w:rPr>
              <w:t>（ＣＯＲＩＮＳ登録番号）</w:t>
            </w:r>
          </w:p>
        </w:tc>
      </w:tr>
      <w:tr w:rsidR="00AA2442" w14:paraId="216C6C38" w14:textId="77777777">
        <w:tblPrEx>
          <w:tblCellMar>
            <w:top w:w="0" w:type="dxa"/>
            <w:bottom w:w="0" w:type="dxa"/>
          </w:tblCellMar>
        </w:tblPrEx>
        <w:trPr>
          <w:cantSplit/>
          <w:trHeight w:val="600"/>
        </w:trPr>
        <w:tc>
          <w:tcPr>
            <w:tcW w:w="513" w:type="dxa"/>
            <w:vMerge/>
            <w:tcBorders>
              <w:top w:val="nil"/>
              <w:left w:val="single" w:sz="12" w:space="0" w:color="000000"/>
              <w:bottom w:val="nil"/>
              <w:right w:val="single" w:sz="4" w:space="0" w:color="000000"/>
            </w:tcBorders>
          </w:tcPr>
          <w:p w14:paraId="6D2325F6" w14:textId="77777777" w:rsidR="00AA2442" w:rsidRDefault="00AA2442">
            <w:pPr>
              <w:autoSpaceDE w:val="0"/>
              <w:autoSpaceDN w:val="0"/>
              <w:textAlignment w:val="auto"/>
              <w:rPr>
                <w:rFonts w:hAnsi="Times New Roman"/>
                <w:color w:val="000000"/>
                <w:spacing w:val="-2"/>
                <w:lang w:eastAsia="zh-CN"/>
              </w:rPr>
            </w:pPr>
          </w:p>
        </w:tc>
        <w:tc>
          <w:tcPr>
            <w:tcW w:w="1643" w:type="dxa"/>
            <w:tcBorders>
              <w:top w:val="single" w:sz="4" w:space="0" w:color="000000"/>
              <w:left w:val="single" w:sz="4" w:space="0" w:color="000000"/>
              <w:bottom w:val="single" w:sz="4" w:space="0" w:color="auto"/>
              <w:right w:val="single" w:sz="4" w:space="0" w:color="000000"/>
            </w:tcBorders>
            <w:vAlign w:val="center"/>
          </w:tcPr>
          <w:p w14:paraId="78742D26" w14:textId="77777777" w:rsidR="00AA2442" w:rsidRDefault="00AA2442">
            <w:pPr>
              <w:suppressAutoHyphens/>
              <w:kinsoku w:val="0"/>
              <w:wordWrap w:val="0"/>
              <w:overflowPunct w:val="0"/>
              <w:autoSpaceDE w:val="0"/>
              <w:autoSpaceDN w:val="0"/>
              <w:spacing w:line="240" w:lineRule="atLeast"/>
              <w:jc w:val="center"/>
              <w:rPr>
                <w:rFonts w:ascii="ＭＳ 明朝" w:eastAsia="ＭＳ 明朝" w:hAnsi="ＭＳ 明朝"/>
                <w:color w:val="000000"/>
                <w:spacing w:val="-2"/>
              </w:rPr>
            </w:pPr>
            <w:r>
              <w:rPr>
                <w:rFonts w:ascii="ＭＳ 明朝" w:eastAsia="ＭＳ 明朝" w:hAnsi="ＭＳ 明朝" w:hint="eastAsia"/>
                <w:color w:val="000000"/>
                <w:spacing w:val="-2"/>
              </w:rPr>
              <w:t>発注工種</w:t>
            </w:r>
          </w:p>
        </w:tc>
        <w:tc>
          <w:tcPr>
            <w:tcW w:w="6981" w:type="dxa"/>
            <w:tcBorders>
              <w:top w:val="single" w:sz="4" w:space="0" w:color="000000"/>
              <w:left w:val="single" w:sz="4" w:space="0" w:color="000000"/>
              <w:bottom w:val="single" w:sz="4" w:space="0" w:color="auto"/>
              <w:right w:val="single" w:sz="12" w:space="0" w:color="000000"/>
            </w:tcBorders>
          </w:tcPr>
          <w:p w14:paraId="1BF50278" w14:textId="77777777" w:rsidR="00AA2442" w:rsidRDefault="00AA2442">
            <w:pPr>
              <w:suppressAutoHyphens/>
              <w:kinsoku w:val="0"/>
              <w:wordWrap w:val="0"/>
              <w:overflowPunct w:val="0"/>
              <w:autoSpaceDE w:val="0"/>
              <w:autoSpaceDN w:val="0"/>
              <w:spacing w:line="240" w:lineRule="atLeast"/>
              <w:jc w:val="center"/>
              <w:rPr>
                <w:rFonts w:hAnsi="Times New Roman"/>
                <w:color w:val="000000"/>
                <w:spacing w:val="-2"/>
              </w:rPr>
            </w:pPr>
            <w:r>
              <w:rPr>
                <w:rFonts w:eastAsia="ＭＳ 明朝" w:hAnsi="Times New Roman" w:hint="eastAsia"/>
                <w:color w:val="000000"/>
                <w:spacing w:val="-10"/>
              </w:rPr>
              <w:t xml:space="preserve">　　　　　　　　　　　　　　　　　　　　　　　</w:t>
            </w:r>
            <w:r>
              <w:rPr>
                <w:rFonts w:eastAsia="ＭＳ 明朝" w:hAnsi="Times New Roman"/>
                <w:color w:val="000000"/>
                <w:spacing w:val="-10"/>
              </w:rPr>
              <w:t>(</w:t>
            </w:r>
            <w:r>
              <w:rPr>
                <w:rFonts w:eastAsia="ＭＳ 明朝" w:hAnsi="Times New Roman" w:hint="eastAsia"/>
                <w:color w:val="000000"/>
                <w:spacing w:val="-10"/>
              </w:rPr>
              <w:t>例：土木一式工事</w:t>
            </w:r>
            <w:r>
              <w:rPr>
                <w:rFonts w:eastAsia="ＭＳ 明朝" w:hAnsi="Times New Roman"/>
                <w:color w:val="000000"/>
                <w:spacing w:val="-10"/>
              </w:rPr>
              <w:t>)</w:t>
            </w:r>
          </w:p>
        </w:tc>
      </w:tr>
      <w:tr w:rsidR="00AA2442" w14:paraId="79BFAA0A" w14:textId="77777777">
        <w:tblPrEx>
          <w:tblCellMar>
            <w:top w:w="0" w:type="dxa"/>
            <w:bottom w:w="0" w:type="dxa"/>
          </w:tblCellMar>
        </w:tblPrEx>
        <w:trPr>
          <w:cantSplit/>
          <w:trHeight w:val="829"/>
        </w:trPr>
        <w:tc>
          <w:tcPr>
            <w:tcW w:w="513" w:type="dxa"/>
            <w:vMerge/>
            <w:tcBorders>
              <w:top w:val="nil"/>
              <w:left w:val="single" w:sz="12" w:space="0" w:color="000000"/>
              <w:bottom w:val="nil"/>
              <w:right w:val="single" w:sz="4" w:space="0" w:color="000000"/>
            </w:tcBorders>
          </w:tcPr>
          <w:p w14:paraId="578063C7" w14:textId="77777777" w:rsidR="00AA2442" w:rsidRDefault="00AA2442">
            <w:pPr>
              <w:autoSpaceDE w:val="0"/>
              <w:autoSpaceDN w:val="0"/>
              <w:textAlignment w:val="auto"/>
              <w:rPr>
                <w:rFonts w:hAnsi="Times New Roman"/>
                <w:color w:val="000000"/>
                <w:spacing w:val="-2"/>
              </w:rPr>
            </w:pPr>
          </w:p>
        </w:tc>
        <w:tc>
          <w:tcPr>
            <w:tcW w:w="1643" w:type="dxa"/>
            <w:tcBorders>
              <w:top w:val="single" w:sz="4" w:space="0" w:color="auto"/>
              <w:left w:val="single" w:sz="4" w:space="0" w:color="000000"/>
              <w:bottom w:val="single" w:sz="4" w:space="0" w:color="000000"/>
              <w:right w:val="single" w:sz="4" w:space="0" w:color="000000"/>
            </w:tcBorders>
            <w:vAlign w:val="center"/>
          </w:tcPr>
          <w:p w14:paraId="7380B569" w14:textId="77777777" w:rsidR="00AA2442" w:rsidRDefault="00AA2442">
            <w:pPr>
              <w:suppressAutoHyphens/>
              <w:kinsoku w:val="0"/>
              <w:wordWrap w:val="0"/>
              <w:overflowPunct w:val="0"/>
              <w:autoSpaceDE w:val="0"/>
              <w:autoSpaceDN w:val="0"/>
              <w:spacing w:line="240" w:lineRule="atLeast"/>
              <w:jc w:val="center"/>
              <w:rPr>
                <w:rFonts w:eastAsia="ＭＳ 明朝" w:hAnsi="Times New Roman"/>
                <w:color w:val="000000"/>
                <w:spacing w:val="-10"/>
              </w:rPr>
            </w:pPr>
            <w:r>
              <w:rPr>
                <w:rFonts w:eastAsia="ＭＳ 明朝" w:hAnsi="Times New Roman" w:hint="eastAsia"/>
                <w:color w:val="000000"/>
                <w:spacing w:val="-10"/>
              </w:rPr>
              <w:t>発注者名</w:t>
            </w:r>
          </w:p>
        </w:tc>
        <w:tc>
          <w:tcPr>
            <w:tcW w:w="6981" w:type="dxa"/>
            <w:tcBorders>
              <w:top w:val="single" w:sz="4" w:space="0" w:color="auto"/>
              <w:left w:val="single" w:sz="4" w:space="0" w:color="000000"/>
              <w:bottom w:val="single" w:sz="4" w:space="0" w:color="000000"/>
              <w:right w:val="single" w:sz="12" w:space="0" w:color="000000"/>
            </w:tcBorders>
          </w:tcPr>
          <w:p w14:paraId="2BBC8178" w14:textId="77777777" w:rsidR="00AA2442" w:rsidRDefault="00AA2442">
            <w:pPr>
              <w:suppressAutoHyphens/>
              <w:kinsoku w:val="0"/>
              <w:wordWrap w:val="0"/>
              <w:overflowPunct w:val="0"/>
              <w:autoSpaceDE w:val="0"/>
              <w:autoSpaceDN w:val="0"/>
              <w:spacing w:line="240" w:lineRule="atLeast"/>
              <w:jc w:val="center"/>
              <w:rPr>
                <w:rFonts w:eastAsia="ＭＳ 明朝" w:hAnsi="Times New Roman"/>
                <w:color w:val="000000"/>
                <w:spacing w:val="-10"/>
              </w:rPr>
            </w:pPr>
          </w:p>
        </w:tc>
      </w:tr>
      <w:tr w:rsidR="00AA2442" w14:paraId="0A2E3EC7" w14:textId="77777777">
        <w:tblPrEx>
          <w:tblCellMar>
            <w:top w:w="0" w:type="dxa"/>
            <w:bottom w:w="0" w:type="dxa"/>
          </w:tblCellMar>
        </w:tblPrEx>
        <w:trPr>
          <w:cantSplit/>
        </w:trPr>
        <w:tc>
          <w:tcPr>
            <w:tcW w:w="513" w:type="dxa"/>
            <w:vMerge/>
            <w:tcBorders>
              <w:top w:val="nil"/>
              <w:left w:val="single" w:sz="12" w:space="0" w:color="000000"/>
              <w:bottom w:val="nil"/>
              <w:right w:val="single" w:sz="4" w:space="0" w:color="000000"/>
            </w:tcBorders>
          </w:tcPr>
          <w:p w14:paraId="48EB2C7B" w14:textId="77777777" w:rsidR="00AA2442" w:rsidRDefault="00AA2442">
            <w:pPr>
              <w:autoSpaceDE w:val="0"/>
              <w:autoSpaceDN w:val="0"/>
              <w:textAlignment w:val="auto"/>
              <w:rPr>
                <w:rFonts w:hAnsi="Times New Roman"/>
                <w:color w:val="000000"/>
                <w:spacing w:val="-2"/>
              </w:rPr>
            </w:pPr>
          </w:p>
        </w:tc>
        <w:tc>
          <w:tcPr>
            <w:tcW w:w="1643" w:type="dxa"/>
            <w:tcBorders>
              <w:top w:val="single" w:sz="4" w:space="0" w:color="000000"/>
              <w:left w:val="single" w:sz="4" w:space="0" w:color="000000"/>
              <w:bottom w:val="single" w:sz="4" w:space="0" w:color="000000"/>
              <w:right w:val="single" w:sz="4" w:space="0" w:color="000000"/>
            </w:tcBorders>
          </w:tcPr>
          <w:p w14:paraId="0116456D" w14:textId="77777777" w:rsidR="00AA2442" w:rsidRDefault="00AA2442">
            <w:pPr>
              <w:suppressAutoHyphens/>
              <w:kinsoku w:val="0"/>
              <w:wordWrap w:val="0"/>
              <w:overflowPunct w:val="0"/>
              <w:autoSpaceDE w:val="0"/>
              <w:autoSpaceDN w:val="0"/>
              <w:spacing w:line="240" w:lineRule="atLeast"/>
              <w:jc w:val="center"/>
              <w:rPr>
                <w:rFonts w:hAnsi="Times New Roman"/>
                <w:color w:val="000000"/>
                <w:spacing w:val="-2"/>
              </w:rPr>
            </w:pPr>
            <w:r>
              <w:rPr>
                <w:rFonts w:eastAsia="ＭＳ 明朝" w:hAnsi="Times New Roman" w:hint="eastAsia"/>
                <w:color w:val="000000"/>
                <w:spacing w:val="-10"/>
              </w:rPr>
              <w:t>施工場所</w:t>
            </w:r>
          </w:p>
        </w:tc>
        <w:tc>
          <w:tcPr>
            <w:tcW w:w="6981" w:type="dxa"/>
            <w:tcBorders>
              <w:top w:val="single" w:sz="4" w:space="0" w:color="000000"/>
              <w:left w:val="single" w:sz="4" w:space="0" w:color="000000"/>
              <w:bottom w:val="single" w:sz="4" w:space="0" w:color="000000"/>
              <w:right w:val="single" w:sz="12" w:space="0" w:color="000000"/>
            </w:tcBorders>
          </w:tcPr>
          <w:p w14:paraId="4E7218CD" w14:textId="77777777" w:rsidR="00AA2442" w:rsidRDefault="00AA2442">
            <w:pPr>
              <w:suppressAutoHyphens/>
              <w:kinsoku w:val="0"/>
              <w:wordWrap w:val="0"/>
              <w:overflowPunct w:val="0"/>
              <w:autoSpaceDE w:val="0"/>
              <w:autoSpaceDN w:val="0"/>
              <w:spacing w:line="240" w:lineRule="atLeast"/>
              <w:jc w:val="center"/>
              <w:rPr>
                <w:rFonts w:hAnsi="Times New Roman"/>
                <w:color w:val="000000"/>
                <w:spacing w:val="-2"/>
              </w:rPr>
            </w:pPr>
            <w:r>
              <w:rPr>
                <w:rFonts w:eastAsia="ＭＳ 明朝" w:hAnsi="Times New Roman" w:hint="eastAsia"/>
                <w:color w:val="000000"/>
                <w:spacing w:val="-10"/>
              </w:rPr>
              <w:t xml:space="preserve">　　　　　　　　　　　　　　　　　　　（具体的に）</w:t>
            </w:r>
          </w:p>
        </w:tc>
      </w:tr>
      <w:tr w:rsidR="00AA2442" w14:paraId="7DDF8A34" w14:textId="77777777">
        <w:tblPrEx>
          <w:tblCellMar>
            <w:top w:w="0" w:type="dxa"/>
            <w:bottom w:w="0" w:type="dxa"/>
          </w:tblCellMar>
        </w:tblPrEx>
        <w:trPr>
          <w:cantSplit/>
        </w:trPr>
        <w:tc>
          <w:tcPr>
            <w:tcW w:w="513" w:type="dxa"/>
            <w:vMerge/>
            <w:tcBorders>
              <w:top w:val="nil"/>
              <w:left w:val="single" w:sz="12" w:space="0" w:color="000000"/>
              <w:bottom w:val="nil"/>
              <w:right w:val="single" w:sz="4" w:space="0" w:color="000000"/>
            </w:tcBorders>
          </w:tcPr>
          <w:p w14:paraId="2B2B101E" w14:textId="77777777" w:rsidR="00AA2442" w:rsidRDefault="00AA2442">
            <w:pPr>
              <w:autoSpaceDE w:val="0"/>
              <w:autoSpaceDN w:val="0"/>
              <w:textAlignment w:val="auto"/>
              <w:rPr>
                <w:rFonts w:hAnsi="Times New Roman"/>
                <w:color w:val="000000"/>
                <w:spacing w:val="-2"/>
              </w:rPr>
            </w:pPr>
          </w:p>
        </w:tc>
        <w:tc>
          <w:tcPr>
            <w:tcW w:w="1643" w:type="dxa"/>
            <w:tcBorders>
              <w:top w:val="single" w:sz="4" w:space="0" w:color="000000"/>
              <w:left w:val="single" w:sz="4" w:space="0" w:color="000000"/>
              <w:bottom w:val="single" w:sz="4" w:space="0" w:color="000000"/>
              <w:right w:val="single" w:sz="4" w:space="0" w:color="000000"/>
            </w:tcBorders>
          </w:tcPr>
          <w:p w14:paraId="2E160EBD" w14:textId="77777777" w:rsidR="00AA2442" w:rsidRDefault="00AA2442">
            <w:pPr>
              <w:suppressAutoHyphens/>
              <w:kinsoku w:val="0"/>
              <w:wordWrap w:val="0"/>
              <w:overflowPunct w:val="0"/>
              <w:autoSpaceDE w:val="0"/>
              <w:autoSpaceDN w:val="0"/>
              <w:spacing w:line="240" w:lineRule="atLeast"/>
              <w:jc w:val="center"/>
              <w:rPr>
                <w:rFonts w:hAnsi="Times New Roman"/>
                <w:color w:val="000000"/>
                <w:spacing w:val="-2"/>
              </w:rPr>
            </w:pPr>
            <w:r>
              <w:rPr>
                <w:rFonts w:eastAsia="ＭＳ 明朝" w:hAnsi="Times New Roman" w:hint="eastAsia"/>
                <w:color w:val="000000"/>
                <w:spacing w:val="-10"/>
              </w:rPr>
              <w:t>工　　期</w:t>
            </w:r>
          </w:p>
        </w:tc>
        <w:tc>
          <w:tcPr>
            <w:tcW w:w="6981" w:type="dxa"/>
            <w:tcBorders>
              <w:top w:val="single" w:sz="4" w:space="0" w:color="000000"/>
              <w:left w:val="single" w:sz="4" w:space="0" w:color="000000"/>
              <w:bottom w:val="single" w:sz="4" w:space="0" w:color="000000"/>
              <w:right w:val="single" w:sz="12" w:space="0" w:color="000000"/>
            </w:tcBorders>
          </w:tcPr>
          <w:p w14:paraId="1F403936" w14:textId="77777777" w:rsidR="00AA2442" w:rsidRDefault="00E62524">
            <w:pPr>
              <w:suppressAutoHyphens/>
              <w:kinsoku w:val="0"/>
              <w:wordWrap w:val="0"/>
              <w:overflowPunct w:val="0"/>
              <w:autoSpaceDE w:val="0"/>
              <w:autoSpaceDN w:val="0"/>
              <w:spacing w:line="240" w:lineRule="atLeast"/>
              <w:jc w:val="center"/>
              <w:rPr>
                <w:rFonts w:hAnsi="Times New Roman"/>
                <w:color w:val="000000"/>
                <w:spacing w:val="-2"/>
              </w:rPr>
            </w:pPr>
            <w:r>
              <w:rPr>
                <w:rFonts w:eastAsia="ＭＳ 明朝" w:hAnsi="Times New Roman" w:hint="eastAsia"/>
                <w:color w:val="000000"/>
                <w:spacing w:val="-10"/>
              </w:rPr>
              <w:t xml:space="preserve">　年　　月　　日　～　　　</w:t>
            </w:r>
            <w:r w:rsidR="00AA2442">
              <w:rPr>
                <w:rFonts w:eastAsia="ＭＳ 明朝" w:hAnsi="Times New Roman" w:hint="eastAsia"/>
                <w:color w:val="000000"/>
                <w:spacing w:val="-10"/>
              </w:rPr>
              <w:t xml:space="preserve">　　年　　月　　日</w:t>
            </w:r>
          </w:p>
        </w:tc>
      </w:tr>
      <w:tr w:rsidR="00AA2442" w14:paraId="0C6D8700" w14:textId="77777777">
        <w:tblPrEx>
          <w:tblCellMar>
            <w:top w:w="0" w:type="dxa"/>
            <w:bottom w:w="0" w:type="dxa"/>
          </w:tblCellMar>
        </w:tblPrEx>
        <w:trPr>
          <w:cantSplit/>
        </w:trPr>
        <w:tc>
          <w:tcPr>
            <w:tcW w:w="513" w:type="dxa"/>
            <w:vMerge/>
            <w:tcBorders>
              <w:top w:val="nil"/>
              <w:left w:val="single" w:sz="12" w:space="0" w:color="000000"/>
              <w:bottom w:val="nil"/>
              <w:right w:val="single" w:sz="4" w:space="0" w:color="000000"/>
            </w:tcBorders>
          </w:tcPr>
          <w:p w14:paraId="03C5F8F0" w14:textId="77777777" w:rsidR="00AA2442" w:rsidRDefault="00AA2442">
            <w:pPr>
              <w:autoSpaceDE w:val="0"/>
              <w:autoSpaceDN w:val="0"/>
              <w:textAlignment w:val="auto"/>
              <w:rPr>
                <w:rFonts w:hAnsi="Times New Roman"/>
                <w:color w:val="000000"/>
                <w:spacing w:val="-2"/>
              </w:rPr>
            </w:pPr>
          </w:p>
        </w:tc>
        <w:tc>
          <w:tcPr>
            <w:tcW w:w="1643" w:type="dxa"/>
            <w:tcBorders>
              <w:top w:val="single" w:sz="4" w:space="0" w:color="000000"/>
              <w:left w:val="single" w:sz="4" w:space="0" w:color="000000"/>
              <w:bottom w:val="single" w:sz="4" w:space="0" w:color="000000"/>
              <w:right w:val="single" w:sz="4" w:space="0" w:color="000000"/>
            </w:tcBorders>
          </w:tcPr>
          <w:p w14:paraId="5CEBAF08" w14:textId="77777777" w:rsidR="00AA2442" w:rsidRDefault="00AA2442">
            <w:pPr>
              <w:suppressAutoHyphens/>
              <w:kinsoku w:val="0"/>
              <w:wordWrap w:val="0"/>
              <w:overflowPunct w:val="0"/>
              <w:autoSpaceDE w:val="0"/>
              <w:autoSpaceDN w:val="0"/>
              <w:spacing w:line="240" w:lineRule="atLeast"/>
              <w:jc w:val="center"/>
              <w:rPr>
                <w:rFonts w:hAnsi="Times New Roman"/>
                <w:color w:val="000000"/>
                <w:spacing w:val="-2"/>
              </w:rPr>
            </w:pPr>
            <w:r>
              <w:rPr>
                <w:rFonts w:eastAsia="ＭＳ 明朝" w:hAnsi="Times New Roman" w:hint="eastAsia"/>
                <w:color w:val="000000"/>
                <w:spacing w:val="-10"/>
              </w:rPr>
              <w:t>契約金額</w:t>
            </w:r>
          </w:p>
        </w:tc>
        <w:tc>
          <w:tcPr>
            <w:tcW w:w="6981" w:type="dxa"/>
            <w:tcBorders>
              <w:top w:val="single" w:sz="4" w:space="0" w:color="000000"/>
              <w:left w:val="single" w:sz="4" w:space="0" w:color="000000"/>
              <w:bottom w:val="single" w:sz="4" w:space="0" w:color="000000"/>
              <w:right w:val="single" w:sz="12" w:space="0" w:color="000000"/>
            </w:tcBorders>
          </w:tcPr>
          <w:p w14:paraId="58A6A750" w14:textId="77777777" w:rsidR="00AA2442" w:rsidRDefault="00AA2442">
            <w:pPr>
              <w:suppressAutoHyphens/>
              <w:kinsoku w:val="0"/>
              <w:wordWrap w:val="0"/>
              <w:overflowPunct w:val="0"/>
              <w:autoSpaceDE w:val="0"/>
              <w:autoSpaceDN w:val="0"/>
              <w:spacing w:line="240" w:lineRule="atLeast"/>
              <w:jc w:val="center"/>
              <w:rPr>
                <w:rFonts w:hAnsi="Times New Roman"/>
                <w:color w:val="000000"/>
                <w:spacing w:val="-2"/>
              </w:rPr>
            </w:pPr>
            <w:r>
              <w:rPr>
                <w:rFonts w:eastAsia="ＭＳ 明朝" w:hAnsi="Times New Roman" w:hint="eastAsia"/>
                <w:color w:val="000000"/>
                <w:spacing w:val="-10"/>
              </w:rPr>
              <w:t xml:space="preserve">　　　　　　　　　　　円</w:t>
            </w:r>
          </w:p>
        </w:tc>
      </w:tr>
      <w:tr w:rsidR="00AA2442" w14:paraId="70188260" w14:textId="77777777">
        <w:tblPrEx>
          <w:tblCellMar>
            <w:top w:w="0" w:type="dxa"/>
            <w:bottom w:w="0" w:type="dxa"/>
          </w:tblCellMar>
        </w:tblPrEx>
        <w:trPr>
          <w:cantSplit/>
        </w:trPr>
        <w:tc>
          <w:tcPr>
            <w:tcW w:w="513" w:type="dxa"/>
            <w:vMerge/>
            <w:tcBorders>
              <w:top w:val="nil"/>
              <w:left w:val="single" w:sz="12" w:space="0" w:color="000000"/>
              <w:bottom w:val="nil"/>
              <w:right w:val="single" w:sz="4" w:space="0" w:color="000000"/>
            </w:tcBorders>
          </w:tcPr>
          <w:p w14:paraId="60E0C3CB" w14:textId="77777777" w:rsidR="00AA2442" w:rsidRDefault="00AA2442">
            <w:pPr>
              <w:autoSpaceDE w:val="0"/>
              <w:autoSpaceDN w:val="0"/>
              <w:textAlignment w:val="auto"/>
              <w:rPr>
                <w:rFonts w:hAnsi="Times New Roman"/>
                <w:color w:val="000000"/>
                <w:spacing w:val="-2"/>
              </w:rPr>
            </w:pPr>
          </w:p>
        </w:tc>
        <w:tc>
          <w:tcPr>
            <w:tcW w:w="1643" w:type="dxa"/>
            <w:tcBorders>
              <w:top w:val="single" w:sz="4" w:space="0" w:color="000000"/>
              <w:left w:val="single" w:sz="4" w:space="0" w:color="000000"/>
              <w:bottom w:val="single" w:sz="4" w:space="0" w:color="000000"/>
              <w:right w:val="single" w:sz="4" w:space="0" w:color="000000"/>
            </w:tcBorders>
          </w:tcPr>
          <w:p w14:paraId="29C436D0" w14:textId="77777777" w:rsidR="00AA2442" w:rsidRDefault="00AA2442">
            <w:pPr>
              <w:suppressAutoHyphens/>
              <w:kinsoku w:val="0"/>
              <w:wordWrap w:val="0"/>
              <w:overflowPunct w:val="0"/>
              <w:autoSpaceDE w:val="0"/>
              <w:autoSpaceDN w:val="0"/>
              <w:spacing w:line="240" w:lineRule="atLeast"/>
              <w:jc w:val="center"/>
              <w:rPr>
                <w:rFonts w:hAnsi="Times New Roman"/>
                <w:color w:val="000000"/>
                <w:spacing w:val="-2"/>
              </w:rPr>
            </w:pPr>
            <w:r>
              <w:rPr>
                <w:rFonts w:eastAsia="ＭＳ 明朝" w:hAnsi="Times New Roman" w:hint="eastAsia"/>
                <w:color w:val="000000"/>
                <w:spacing w:val="-10"/>
              </w:rPr>
              <w:t>受注形態</w:t>
            </w:r>
          </w:p>
        </w:tc>
        <w:tc>
          <w:tcPr>
            <w:tcW w:w="6981" w:type="dxa"/>
            <w:tcBorders>
              <w:top w:val="single" w:sz="4" w:space="0" w:color="000000"/>
              <w:left w:val="single" w:sz="4" w:space="0" w:color="000000"/>
              <w:bottom w:val="single" w:sz="4" w:space="0" w:color="000000"/>
              <w:right w:val="single" w:sz="12" w:space="0" w:color="000000"/>
            </w:tcBorders>
          </w:tcPr>
          <w:p w14:paraId="67778AE6" w14:textId="77777777" w:rsidR="00AA2442" w:rsidRDefault="00AA2442">
            <w:pPr>
              <w:suppressAutoHyphens/>
              <w:kinsoku w:val="0"/>
              <w:wordWrap w:val="0"/>
              <w:overflowPunct w:val="0"/>
              <w:autoSpaceDE w:val="0"/>
              <w:autoSpaceDN w:val="0"/>
              <w:spacing w:line="240" w:lineRule="atLeast"/>
              <w:rPr>
                <w:rFonts w:hAnsi="Times New Roman"/>
                <w:color w:val="000000"/>
                <w:spacing w:val="-2"/>
              </w:rPr>
            </w:pPr>
            <w:r>
              <w:rPr>
                <w:rFonts w:eastAsia="ＭＳ 明朝" w:hAnsi="Times New Roman" w:hint="eastAsia"/>
                <w:color w:val="000000"/>
                <w:spacing w:val="-10"/>
              </w:rPr>
              <w:t xml:space="preserve">　　　</w:t>
            </w:r>
            <w:r>
              <w:rPr>
                <w:rFonts w:ascii="ＭＳ 明朝" w:hAnsi="ＭＳ 明朝"/>
                <w:color w:val="000000"/>
                <w:spacing w:val="-10"/>
              </w:rPr>
              <w:t xml:space="preserve">   </w:t>
            </w:r>
            <w:r>
              <w:rPr>
                <w:rFonts w:eastAsia="ＭＳ 明朝" w:hAnsi="Times New Roman" w:hint="eastAsia"/>
                <w:color w:val="000000"/>
                <w:spacing w:val="-10"/>
              </w:rPr>
              <w:t xml:space="preserve">　単　体　・　共</w:t>
            </w:r>
            <w:r>
              <w:rPr>
                <w:rFonts w:ascii="ＭＳ 明朝" w:hAnsi="ＭＳ 明朝"/>
                <w:color w:val="000000"/>
                <w:spacing w:val="-10"/>
              </w:rPr>
              <w:t xml:space="preserve"> </w:t>
            </w:r>
            <w:r>
              <w:rPr>
                <w:rFonts w:eastAsia="ＭＳ 明朝" w:hAnsi="Times New Roman" w:hint="eastAsia"/>
                <w:color w:val="000000"/>
                <w:spacing w:val="-10"/>
              </w:rPr>
              <w:t>同</w:t>
            </w:r>
            <w:r>
              <w:rPr>
                <w:rFonts w:ascii="ＭＳ 明朝" w:hAnsi="ＭＳ 明朝"/>
                <w:color w:val="000000"/>
                <w:spacing w:val="-10"/>
              </w:rPr>
              <w:t xml:space="preserve"> </w:t>
            </w:r>
            <w:r>
              <w:rPr>
                <w:rFonts w:eastAsia="ＭＳ 明朝" w:hAnsi="Times New Roman" w:hint="eastAsia"/>
                <w:color w:val="000000"/>
                <w:spacing w:val="-10"/>
              </w:rPr>
              <w:t>企</w:t>
            </w:r>
            <w:r>
              <w:rPr>
                <w:rFonts w:ascii="ＭＳ 明朝" w:hAnsi="ＭＳ 明朝"/>
                <w:color w:val="000000"/>
                <w:spacing w:val="-10"/>
              </w:rPr>
              <w:t xml:space="preserve"> </w:t>
            </w:r>
            <w:r>
              <w:rPr>
                <w:rFonts w:eastAsia="ＭＳ 明朝" w:hAnsi="Times New Roman" w:hint="eastAsia"/>
                <w:color w:val="000000"/>
                <w:spacing w:val="-10"/>
              </w:rPr>
              <w:t>業</w:t>
            </w:r>
            <w:r>
              <w:rPr>
                <w:rFonts w:ascii="ＭＳ 明朝" w:hAnsi="ＭＳ 明朝"/>
                <w:color w:val="000000"/>
                <w:spacing w:val="-10"/>
              </w:rPr>
              <w:t xml:space="preserve"> </w:t>
            </w:r>
            <w:r>
              <w:rPr>
                <w:rFonts w:eastAsia="ＭＳ 明朝" w:hAnsi="Times New Roman" w:hint="eastAsia"/>
                <w:color w:val="000000"/>
                <w:spacing w:val="-10"/>
              </w:rPr>
              <w:t>体（出資比率　　％）</w:t>
            </w:r>
          </w:p>
        </w:tc>
      </w:tr>
      <w:tr w:rsidR="00AA2442" w14:paraId="5F128002" w14:textId="77777777">
        <w:tblPrEx>
          <w:tblCellMar>
            <w:top w:w="0" w:type="dxa"/>
            <w:bottom w:w="0" w:type="dxa"/>
          </w:tblCellMar>
        </w:tblPrEx>
        <w:trPr>
          <w:cantSplit/>
          <w:trHeight w:val="3212"/>
        </w:trPr>
        <w:tc>
          <w:tcPr>
            <w:tcW w:w="513" w:type="dxa"/>
            <w:vMerge/>
            <w:tcBorders>
              <w:top w:val="nil"/>
              <w:left w:val="single" w:sz="12" w:space="0" w:color="000000"/>
              <w:bottom w:val="single" w:sz="12" w:space="0" w:color="000000"/>
              <w:right w:val="single" w:sz="4" w:space="0" w:color="000000"/>
            </w:tcBorders>
          </w:tcPr>
          <w:p w14:paraId="774EA17F" w14:textId="77777777" w:rsidR="00AA2442" w:rsidRDefault="00AA2442">
            <w:pPr>
              <w:autoSpaceDE w:val="0"/>
              <w:autoSpaceDN w:val="0"/>
              <w:textAlignment w:val="auto"/>
              <w:rPr>
                <w:rFonts w:hAnsi="Times New Roman"/>
                <w:color w:val="000000"/>
                <w:spacing w:val="-2"/>
              </w:rPr>
            </w:pPr>
          </w:p>
        </w:tc>
        <w:tc>
          <w:tcPr>
            <w:tcW w:w="1643" w:type="dxa"/>
            <w:tcBorders>
              <w:top w:val="single" w:sz="4" w:space="0" w:color="000000"/>
              <w:left w:val="single" w:sz="4" w:space="0" w:color="000000"/>
              <w:bottom w:val="single" w:sz="12" w:space="0" w:color="000000"/>
              <w:right w:val="single" w:sz="4" w:space="0" w:color="000000"/>
            </w:tcBorders>
          </w:tcPr>
          <w:p w14:paraId="1E967276" w14:textId="77777777" w:rsidR="00AA2442" w:rsidRDefault="00AA2442">
            <w:pPr>
              <w:suppressAutoHyphens/>
              <w:kinsoku w:val="0"/>
              <w:wordWrap w:val="0"/>
              <w:overflowPunct w:val="0"/>
              <w:autoSpaceDE w:val="0"/>
              <w:autoSpaceDN w:val="0"/>
              <w:spacing w:line="492" w:lineRule="exact"/>
              <w:jc w:val="center"/>
              <w:rPr>
                <w:rFonts w:hAnsi="Times New Roman"/>
              </w:rPr>
            </w:pPr>
            <w:r>
              <w:rPr>
                <w:rFonts w:eastAsia="ＭＳ 明朝" w:hAnsi="Times New Roman" w:hint="eastAsia"/>
                <w:color w:val="000000"/>
                <w:spacing w:val="-10"/>
              </w:rPr>
              <w:t>工事概要</w:t>
            </w:r>
          </w:p>
          <w:p w14:paraId="0CB1CCF2" w14:textId="77777777" w:rsidR="00AA2442" w:rsidRDefault="00AA2442">
            <w:pPr>
              <w:suppressAutoHyphens/>
              <w:kinsoku w:val="0"/>
              <w:wordWrap w:val="0"/>
              <w:overflowPunct w:val="0"/>
              <w:autoSpaceDE w:val="0"/>
              <w:autoSpaceDN w:val="0"/>
              <w:spacing w:line="492" w:lineRule="exact"/>
              <w:jc w:val="right"/>
              <w:rPr>
                <w:rFonts w:hAnsi="Times New Roman"/>
              </w:rPr>
            </w:pPr>
            <w:r>
              <w:rPr>
                <w:rFonts w:eastAsia="ＭＳ 明朝" w:hAnsi="Times New Roman" w:hint="eastAsia"/>
                <w:color w:val="000000"/>
                <w:spacing w:val="-10"/>
                <w:sz w:val="18"/>
                <w:szCs w:val="18"/>
              </w:rPr>
              <w:t xml:space="preserve">工種・数量　</w:t>
            </w:r>
          </w:p>
          <w:p w14:paraId="1C101C9C" w14:textId="77777777" w:rsidR="00AA2442" w:rsidRDefault="00AA2442">
            <w:pPr>
              <w:suppressAutoHyphens/>
              <w:kinsoku w:val="0"/>
              <w:wordWrap w:val="0"/>
              <w:overflowPunct w:val="0"/>
              <w:autoSpaceDE w:val="0"/>
              <w:autoSpaceDN w:val="0"/>
              <w:spacing w:line="492" w:lineRule="exact"/>
              <w:jc w:val="right"/>
              <w:rPr>
                <w:rFonts w:hAnsi="Times New Roman"/>
              </w:rPr>
            </w:pPr>
            <w:r>
              <w:rPr>
                <w:rFonts w:eastAsia="ＭＳ 明朝" w:hAnsi="Times New Roman" w:hint="eastAsia"/>
                <w:color w:val="000000"/>
                <w:spacing w:val="-10"/>
                <w:sz w:val="18"/>
                <w:szCs w:val="18"/>
              </w:rPr>
              <w:t xml:space="preserve">規模・寸法　</w:t>
            </w:r>
          </w:p>
          <w:p w14:paraId="31264518" w14:textId="77777777" w:rsidR="00AA2442" w:rsidRDefault="00AA2442">
            <w:pPr>
              <w:suppressAutoHyphens/>
              <w:kinsoku w:val="0"/>
              <w:wordWrap w:val="0"/>
              <w:overflowPunct w:val="0"/>
              <w:autoSpaceDE w:val="0"/>
              <w:autoSpaceDN w:val="0"/>
              <w:spacing w:line="492" w:lineRule="exact"/>
              <w:jc w:val="right"/>
              <w:rPr>
                <w:rFonts w:hAnsi="Times New Roman"/>
                <w:color w:val="000000"/>
                <w:spacing w:val="-2"/>
              </w:rPr>
            </w:pPr>
            <w:r>
              <w:rPr>
                <w:rFonts w:eastAsia="ＭＳ 明朝" w:hAnsi="Times New Roman" w:hint="eastAsia"/>
                <w:color w:val="000000"/>
                <w:spacing w:val="-10"/>
                <w:sz w:val="18"/>
                <w:szCs w:val="18"/>
              </w:rPr>
              <w:t xml:space="preserve">構造形式等　</w:t>
            </w:r>
          </w:p>
          <w:p w14:paraId="24357AF1" w14:textId="77777777" w:rsidR="00AA2442" w:rsidRDefault="00AA2442">
            <w:pPr>
              <w:suppressAutoHyphens/>
              <w:kinsoku w:val="0"/>
              <w:wordWrap w:val="0"/>
              <w:overflowPunct w:val="0"/>
              <w:autoSpaceDE w:val="0"/>
              <w:autoSpaceDN w:val="0"/>
              <w:spacing w:line="492" w:lineRule="exact"/>
              <w:jc w:val="right"/>
              <w:rPr>
                <w:rFonts w:hAnsi="Times New Roman"/>
                <w:color w:val="000000"/>
                <w:spacing w:val="-2"/>
              </w:rPr>
            </w:pPr>
          </w:p>
        </w:tc>
        <w:tc>
          <w:tcPr>
            <w:tcW w:w="6981" w:type="dxa"/>
            <w:tcBorders>
              <w:top w:val="single" w:sz="4" w:space="0" w:color="000000"/>
              <w:left w:val="single" w:sz="4" w:space="0" w:color="000000"/>
              <w:bottom w:val="single" w:sz="12" w:space="0" w:color="000000"/>
              <w:right w:val="single" w:sz="12" w:space="0" w:color="000000"/>
            </w:tcBorders>
          </w:tcPr>
          <w:p w14:paraId="32BA457F" w14:textId="77777777" w:rsidR="00AA2442" w:rsidRDefault="00AA2442">
            <w:pPr>
              <w:suppressAutoHyphens/>
              <w:kinsoku w:val="0"/>
              <w:wordWrap w:val="0"/>
              <w:overflowPunct w:val="0"/>
              <w:autoSpaceDE w:val="0"/>
              <w:autoSpaceDN w:val="0"/>
              <w:spacing w:line="492" w:lineRule="exact"/>
              <w:rPr>
                <w:rFonts w:hAnsi="Times New Roman"/>
              </w:rPr>
            </w:pPr>
          </w:p>
          <w:p w14:paraId="2F08D9BA" w14:textId="77777777" w:rsidR="00AA2442" w:rsidRDefault="00AA2442">
            <w:pPr>
              <w:suppressAutoHyphens/>
              <w:kinsoku w:val="0"/>
              <w:wordWrap w:val="0"/>
              <w:overflowPunct w:val="0"/>
              <w:autoSpaceDE w:val="0"/>
              <w:autoSpaceDN w:val="0"/>
              <w:spacing w:line="492" w:lineRule="exact"/>
              <w:rPr>
                <w:rFonts w:hAnsi="Times New Roman"/>
              </w:rPr>
            </w:pPr>
          </w:p>
          <w:p w14:paraId="01957E14" w14:textId="77777777" w:rsidR="00AA2442" w:rsidRDefault="00AA2442">
            <w:pPr>
              <w:suppressAutoHyphens/>
              <w:kinsoku w:val="0"/>
              <w:wordWrap w:val="0"/>
              <w:overflowPunct w:val="0"/>
              <w:autoSpaceDE w:val="0"/>
              <w:autoSpaceDN w:val="0"/>
              <w:spacing w:line="492" w:lineRule="exact"/>
              <w:rPr>
                <w:rFonts w:hAnsi="Times New Roman"/>
                <w:color w:val="000000"/>
                <w:spacing w:val="-2"/>
              </w:rPr>
            </w:pPr>
          </w:p>
        </w:tc>
      </w:tr>
    </w:tbl>
    <w:p w14:paraId="63C5B626" w14:textId="77777777" w:rsidR="00AA2442" w:rsidRDefault="00AA2442">
      <w:pPr>
        <w:adjustRightInd/>
        <w:snapToGrid w:val="0"/>
        <w:spacing w:line="240" w:lineRule="exact"/>
        <w:ind w:left="940" w:right="216" w:hanging="784"/>
        <w:rPr>
          <w:rFonts w:eastAsia="ＭＳ 明朝" w:hAnsi="Times New Roman"/>
          <w:color w:val="000000"/>
          <w:spacing w:val="-10"/>
          <w:sz w:val="18"/>
          <w:szCs w:val="18"/>
        </w:rPr>
      </w:pPr>
      <w:r>
        <w:rPr>
          <w:rFonts w:eastAsia="ＭＳ 明朝" w:hAnsi="Times New Roman" w:hint="eastAsia"/>
          <w:color w:val="000000"/>
          <w:spacing w:val="-10"/>
          <w:sz w:val="18"/>
          <w:szCs w:val="18"/>
        </w:rPr>
        <w:t>（注）</w:t>
      </w:r>
      <w:r w:rsidR="00400EDE">
        <w:rPr>
          <w:rFonts w:ascii="ＭＳ 明朝" w:eastAsia="ＭＳ 明朝" w:hAnsi="ＭＳ 明朝" w:hint="eastAsia"/>
          <w:color w:val="000000"/>
          <w:spacing w:val="-10"/>
          <w:sz w:val="18"/>
          <w:szCs w:val="18"/>
        </w:rPr>
        <w:t>１　同種工事の実績について、柳井</w:t>
      </w:r>
      <w:r>
        <w:rPr>
          <w:rFonts w:ascii="ＭＳ 明朝" w:eastAsia="ＭＳ 明朝" w:hAnsi="ＭＳ 明朝" w:hint="eastAsia"/>
          <w:color w:val="000000"/>
          <w:spacing w:val="-10"/>
          <w:sz w:val="18"/>
          <w:szCs w:val="18"/>
        </w:rPr>
        <w:t>市発注以外のものは建設工事発注証明書を添付すること。添付できない場合は、請負契約書の写し及び当該工事の受注形態、工事概要が確認できる資料を添付すること。ただし、「</w:t>
      </w:r>
      <w:r>
        <w:rPr>
          <w:rFonts w:ascii="Times New Roman" w:hAnsi="Times New Roman"/>
          <w:color w:val="000000"/>
          <w:spacing w:val="-10"/>
          <w:sz w:val="18"/>
          <w:szCs w:val="18"/>
        </w:rPr>
        <w:t>CORINS</w:t>
      </w:r>
      <w:r>
        <w:rPr>
          <w:rFonts w:ascii="ＭＳ 明朝" w:eastAsia="ＭＳ 明朝" w:hAnsi="ＭＳ 明朝" w:hint="eastAsia"/>
          <w:color w:val="000000"/>
          <w:spacing w:val="-6"/>
          <w:sz w:val="18"/>
          <w:szCs w:val="18"/>
        </w:rPr>
        <w:t>」</w:t>
      </w:r>
      <w:r>
        <w:rPr>
          <w:rFonts w:ascii="Times New Roman" w:hAnsi="Times New Roman"/>
          <w:color w:val="000000"/>
          <w:spacing w:val="-10"/>
          <w:sz w:val="18"/>
          <w:szCs w:val="18"/>
        </w:rPr>
        <w:t xml:space="preserve"> </w:t>
      </w:r>
      <w:r>
        <w:rPr>
          <w:rFonts w:ascii="ＭＳ 明朝" w:eastAsia="ＭＳ 明朝" w:hAnsi="ＭＳ 明朝" w:hint="eastAsia"/>
          <w:color w:val="000000"/>
          <w:spacing w:val="-10"/>
          <w:sz w:val="18"/>
          <w:szCs w:val="18"/>
        </w:rPr>
        <w:t>に登録し、その内容が確実に判断できる場合は竣工登録工事カルテの受領書の写しを提出することで替えることができる。</w:t>
      </w:r>
    </w:p>
    <w:p w14:paraId="32E9CAEA" w14:textId="77777777" w:rsidR="00AA2442" w:rsidRDefault="00AA2442">
      <w:pPr>
        <w:adjustRightInd/>
        <w:snapToGrid w:val="0"/>
        <w:spacing w:line="240" w:lineRule="exact"/>
        <w:ind w:left="938" w:right="216" w:hanging="308"/>
        <w:rPr>
          <w:rFonts w:hAnsi="Times New Roman"/>
        </w:rPr>
      </w:pPr>
      <w:r>
        <w:rPr>
          <w:rFonts w:eastAsia="ＭＳ 明朝" w:hAnsi="Times New Roman" w:hint="eastAsia"/>
          <w:color w:val="000000"/>
          <w:spacing w:val="-10"/>
          <w:sz w:val="18"/>
          <w:szCs w:val="18"/>
        </w:rPr>
        <w:t>２　共同企業体により施工した工事については協定書の写しを添付すること。</w:t>
      </w:r>
    </w:p>
    <w:p w14:paraId="4E1A3731" w14:textId="77777777" w:rsidR="00AA2442" w:rsidRDefault="00AA2442">
      <w:pPr>
        <w:adjustRightInd/>
        <w:snapToGrid w:val="0"/>
        <w:spacing w:line="240" w:lineRule="exact"/>
        <w:ind w:firstLine="630"/>
        <w:rPr>
          <w:rFonts w:hAnsi="Times New Roman"/>
        </w:rPr>
      </w:pPr>
      <w:r>
        <w:rPr>
          <w:rFonts w:eastAsia="ＭＳ 明朝" w:hAnsi="Times New Roman" w:hint="eastAsia"/>
          <w:color w:val="000000"/>
          <w:spacing w:val="-10"/>
          <w:sz w:val="18"/>
          <w:szCs w:val="18"/>
        </w:rPr>
        <w:t>３　共同企業体の場合は全体の請負額を記入すること。</w:t>
      </w:r>
    </w:p>
    <w:p w14:paraId="5EC437E1" w14:textId="77777777" w:rsidR="00AA2442" w:rsidRDefault="00AA2442">
      <w:pPr>
        <w:adjustRightInd/>
        <w:snapToGrid w:val="0"/>
        <w:spacing w:line="240" w:lineRule="exact"/>
        <w:ind w:firstLine="630"/>
        <w:rPr>
          <w:rFonts w:hAnsi="Times New Roman"/>
        </w:rPr>
      </w:pPr>
      <w:r>
        <w:rPr>
          <w:rFonts w:eastAsia="ＭＳ 明朝" w:hAnsi="Times New Roman" w:hint="eastAsia"/>
          <w:color w:val="000000"/>
          <w:spacing w:val="-10"/>
          <w:sz w:val="18"/>
          <w:szCs w:val="18"/>
        </w:rPr>
        <w:t>４　受注形態は、単体又は○○・□□ＪＶ（出資比率○○％）と記載すること。</w:t>
      </w:r>
    </w:p>
    <w:p w14:paraId="28A08DDA" w14:textId="77777777" w:rsidR="00AA2442" w:rsidRDefault="00AA2442">
      <w:pPr>
        <w:adjustRightInd/>
        <w:snapToGrid w:val="0"/>
        <w:spacing w:line="240" w:lineRule="exact"/>
        <w:ind w:firstLine="630"/>
        <w:rPr>
          <w:rFonts w:eastAsia="ＭＳ 明朝" w:hAnsi="Times New Roman"/>
          <w:color w:val="000000"/>
          <w:spacing w:val="-10"/>
          <w:sz w:val="18"/>
          <w:szCs w:val="18"/>
        </w:rPr>
      </w:pPr>
      <w:r>
        <w:rPr>
          <w:rFonts w:eastAsia="ＭＳ 明朝" w:hAnsi="Times New Roman" w:hint="eastAsia"/>
          <w:color w:val="000000"/>
          <w:spacing w:val="-10"/>
          <w:sz w:val="18"/>
          <w:szCs w:val="18"/>
        </w:rPr>
        <w:t>５　工事概要は、工事内容が確認できるように簡潔に記載すること。</w:t>
      </w:r>
    </w:p>
    <w:sectPr w:rsidR="00AA2442">
      <w:type w:val="continuous"/>
      <w:pgSz w:w="11904" w:h="16836"/>
      <w:pgMar w:top="1134" w:right="1246" w:bottom="567" w:left="1418" w:header="720" w:footer="720" w:gutter="0"/>
      <w:pgNumType w:start="13"/>
      <w:cols w:space="720"/>
      <w:noEndnote/>
      <w:docGrid w:type="linesAndChars"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4405D" w14:textId="77777777" w:rsidR="002E0D64" w:rsidRDefault="002E0D64">
      <w:r>
        <w:separator/>
      </w:r>
    </w:p>
  </w:endnote>
  <w:endnote w:type="continuationSeparator" w:id="0">
    <w:p w14:paraId="2CF065CE" w14:textId="77777777" w:rsidR="002E0D64" w:rsidRDefault="002E0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6E97C" w14:textId="77777777" w:rsidR="002E0D64" w:rsidRDefault="002E0D64">
      <w:r>
        <w:rPr>
          <w:rFonts w:hAnsi="Times New Roman"/>
          <w:sz w:val="2"/>
          <w:szCs w:val="2"/>
        </w:rPr>
        <w:continuationSeparator/>
      </w:r>
    </w:p>
  </w:footnote>
  <w:footnote w:type="continuationSeparator" w:id="0">
    <w:p w14:paraId="25B9B0EE" w14:textId="77777777" w:rsidR="002E0D64" w:rsidRDefault="002E0D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
  <w:drawingGridVerticalSpacing w:val="492"/>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0EDE"/>
    <w:rsid w:val="002C0D86"/>
    <w:rsid w:val="002E0D64"/>
    <w:rsid w:val="00400EDE"/>
    <w:rsid w:val="005D1491"/>
    <w:rsid w:val="005F4218"/>
    <w:rsid w:val="007E03EF"/>
    <w:rsid w:val="0096227D"/>
    <w:rsid w:val="00AA2442"/>
    <w:rsid w:val="00AF6612"/>
    <w:rsid w:val="00AF761A"/>
    <w:rsid w:val="00C64204"/>
    <w:rsid w:val="00C70245"/>
    <w:rsid w:val="00DF65E4"/>
    <w:rsid w:val="00E62524"/>
    <w:rsid w:val="00E80349"/>
    <w:rsid w:val="00EE5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941159"/>
  <w15:chartTrackingRefBased/>
  <w15:docId w15:val="{F3891019-A8A7-4DF2-92D9-29A6D71E5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ＭＳ ゴシック" w:eastAsia="ＭＳ ゴシック" w:hAnsi="ＭＳ ゴシック"/>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character" w:customStyle="1" w:styleId="a4">
    <w:name w:val="ヘッダー (文字)"/>
    <w:rPr>
      <w:rFonts w:ascii="ＭＳ ゴシック" w:eastAsia="ＭＳ ゴシック" w:hAnsi="ＭＳ ゴシック"/>
      <w:kern w:val="0"/>
      <w:sz w:val="21"/>
      <w:szCs w:val="21"/>
    </w:rPr>
  </w:style>
  <w:style w:type="paragraph" w:styleId="a5">
    <w:name w:val="footer"/>
    <w:basedOn w:val="a"/>
    <w:pPr>
      <w:tabs>
        <w:tab w:val="center" w:pos="4252"/>
        <w:tab w:val="right" w:pos="8504"/>
      </w:tabs>
      <w:snapToGrid w:val="0"/>
    </w:pPr>
  </w:style>
  <w:style w:type="character" w:customStyle="1" w:styleId="a6">
    <w:name w:val="フッター (文字)"/>
    <w:rPr>
      <w:rFonts w:ascii="ＭＳ ゴシック" w:eastAsia="ＭＳ ゴシック" w:hAnsi="ＭＳ ゴシック"/>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540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第５号様式　（入札参加資格申請添付　第２号様式）</vt:lpstr>
      <vt:lpstr>第５号様式　（入札参加資格申請添付　第２号様式）</vt:lpstr>
    </vt:vector>
  </TitlesOfParts>
  <Company>栃木県</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　（入札参加資格申請添付　第２号様式）</dc:title>
  <dc:subject/>
  <dc:creator>山口県</dc:creator>
  <cp:keywords/>
  <dc:description/>
  <cp:lastModifiedBy>上田　佳宏</cp:lastModifiedBy>
  <cp:revision>2</cp:revision>
  <cp:lastPrinted>2006-06-22T05:32:00Z</cp:lastPrinted>
  <dcterms:created xsi:type="dcterms:W3CDTF">2024-07-17T09:25:00Z</dcterms:created>
  <dcterms:modified xsi:type="dcterms:W3CDTF">2024-07-17T09:25:00Z</dcterms:modified>
</cp:coreProperties>
</file>